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80" w:rsidRDefault="004A0B80" w:rsidP="004A0B8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人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类共同的起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源</w:t>
      </w:r>
    </w:p>
    <w:p w:rsidR="004A0B80" w:rsidRDefault="004A0B80" w:rsidP="004A0B80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71650"/>
            <wp:effectExtent l="19050" t="0" r="0" b="0"/>
            <wp:docPr id="86" name="Picture 34" descr="http://www.islamreligion.com/articles_ru/images/The_Common_Origin_of_Human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islamreligion.com/articles_ru/images/The_Common_Origin_of_Humanity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B80" w:rsidRDefault="004A0B80" w:rsidP="004A0B80">
      <w:pPr>
        <w:jc w:val="center"/>
        <w:rPr>
          <w:rFonts w:hint="cs"/>
          <w:rtl/>
          <w:lang w:bidi="ar-EG"/>
        </w:rPr>
      </w:pPr>
    </w:p>
    <w:p w:rsidR="004A0B80" w:rsidRDefault="004A0B80" w:rsidP="004A0B8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众人啊！你</w:t>
      </w:r>
      <w:r>
        <w:rPr>
          <w:rFonts w:ascii="MingLiU" w:eastAsia="MingLiU" w:hAnsi="MingLiU" w:cs="MingLiU" w:hint="eastAsia"/>
          <w:b/>
          <w:bCs/>
          <w:color w:val="000000"/>
          <w:sz w:val="26"/>
          <w:szCs w:val="26"/>
        </w:rPr>
        <w:t>们当敬畏你们的主，他从一个人创造你们，他把那个人的配偶造成与他同类的，并且从他们俩创造许多男人和女人。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你们当敬畏真主——你们常假借他的名义，而要求相互的权利的主——当尊重血亲。真主确是监视你们的。</w:t>
      </w:r>
      <w:proofErr w:type="gramStart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《古兰经》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4:1)</w:t>
      </w:r>
    </w:p>
    <w:p w:rsidR="004A0B80" w:rsidRDefault="004A0B80" w:rsidP="004A0B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经文告诉人类，要敬畏安拉，时刻意识到安拉的存在与监视。</w:t>
      </w:r>
      <w:r>
        <w:rPr>
          <w:rFonts w:ascii="SimSun" w:eastAsia="SimSun" w:hAnsi="SimSun" w:hint="eastAsia"/>
          <w:color w:val="000000"/>
          <w:sz w:val="26"/>
          <w:szCs w:val="26"/>
        </w:rPr>
        <w:t>安拉提醒人类他们所忘记的事实：他们有共同的独一主宰，有共同的祖先阿丹和哈娃。如果人类能记起他们共同的祖先，那么，现代性（新式）的困境就可以慢慢治愈了。</w:t>
      </w:r>
    </w:p>
    <w:p w:rsidR="004A0B80" w:rsidRDefault="004A0B80" w:rsidP="004A0B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要知道，人不会自然地出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现在大地上，一定有让人出现在地球上的原力。</w:t>
      </w:r>
      <w:r>
        <w:rPr>
          <w:rFonts w:ascii="SimSun" w:eastAsia="SimSun" w:hAnsi="SimSun" w:hint="eastAsia"/>
          <w:color w:val="000000"/>
          <w:sz w:val="26"/>
          <w:szCs w:val="26"/>
        </w:rPr>
        <w:t>这个原力提供适应人类生存的温度和阳光，让他们在地球上得以生存。如果人类思考这一简单事实，他们就可以朝着正确方向前进，他们就会坚信让人类存在于地球上的独一主宰一定拥有完美的知识，他了解人类的能力和人类的不足。如果人类意识到这一点，他们就会服从让他们存在的主宰。</w:t>
      </w:r>
    </w:p>
    <w:p w:rsidR="004A0B80" w:rsidRDefault="004A0B80" w:rsidP="004A0B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类有最初的存在，也就有共同的祖先，如果能意识到这一点，那么，种族主义、种族歧视，以及阶级斗争，都会终止。</w:t>
      </w:r>
      <w:r>
        <w:rPr>
          <w:rFonts w:ascii="SimSun" w:eastAsia="SimSun" w:hAnsi="SimSun" w:hint="eastAsia"/>
          <w:color w:val="000000"/>
          <w:sz w:val="26"/>
          <w:szCs w:val="26"/>
        </w:rPr>
        <w:t>手足情谊可以阻止战争与杀戮，可以让他们意识到共同的主宰而敬畏之。当人类真真切切地意识到，人类皆同胞，各自皆有权利时，自然也就不会分成各种宗派，不会产生优劣等级，种族、肤色和民族归属，自然也就不会成为决定一个民族是否优越的标尺了。</w:t>
      </w:r>
    </w:p>
    <w:p w:rsidR="004A0B80" w:rsidRDefault="004A0B80" w:rsidP="004A0B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如果人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类意识到他们拥有共同的母亲，就会更加尊重和爱护女性，女性也就不会遭受数世纪的压迫，也就不会有人说她们不属于人类。</w:t>
      </w:r>
      <w:r>
        <w:rPr>
          <w:rFonts w:ascii="SimSun" w:eastAsia="SimSun" w:hAnsi="SimSun" w:hint="eastAsia"/>
          <w:color w:val="000000"/>
          <w:sz w:val="26"/>
          <w:szCs w:val="26"/>
        </w:rPr>
        <w:t>但不幸的是，当人类试着改正一个错误时，偏偏要犯另一个错误。他们忘记了灵魂是为彼此创造的，男性为女性而创造，女性为男性而创造。男女</w:t>
      </w:r>
      <w:r>
        <w:rPr>
          <w:rFonts w:ascii="SimSun" w:eastAsia="SimSun" w:hAnsi="SimSun" w:hint="eastAsia"/>
          <w:color w:val="000000"/>
          <w:sz w:val="26"/>
          <w:szCs w:val="26"/>
        </w:rPr>
        <w:lastRenderedPageBreak/>
        <w:t>两性的存在是为了完美彼此。男女不应是对立的，而应是互补的，他们的存在就是为了补充和完美对方。</w:t>
      </w:r>
    </w:p>
    <w:p w:rsidR="004A0B80" w:rsidRDefault="004A0B80" w:rsidP="004A0B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安拉以家庭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为基础构架社会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，取代阿丹和哈娃的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单一家庭，创造了复合型的家庭。</w:t>
      </w:r>
      <w:r>
        <w:rPr>
          <w:rFonts w:ascii="SimSun" w:eastAsia="SimSun" w:hAnsi="SimSun" w:hint="eastAsia"/>
          <w:color w:val="000000"/>
          <w:sz w:val="26"/>
          <w:szCs w:val="26"/>
        </w:rPr>
        <w:t>他通过阿丹和哈娃繁衍人类。伊斯兰道德观念认为，家庭应是本性的基础，道德的基石。家庭由夫妇和孩子组成，夫妻在让家庭保持幸福和完美的过程中扮演着重要的角色。</w:t>
      </w:r>
    </w:p>
    <w:p w:rsidR="004A0B80" w:rsidRDefault="004A0B80" w:rsidP="004A0B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前述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经文告诉我们，安拉要人类敬畏他，不假借他的名义作恶，要效忠他并寻求他的喜悦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4A0B80" w:rsidRDefault="004A0B80" w:rsidP="004A0B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安拉是监视万物的，无论大小不管巨细，没有什么能逃脱安拉的知识与监视。时刻意识到安拉的监视，有助于人时刻敬畏安拉。</w:t>
      </w:r>
    </w:p>
    <w:p w:rsidR="009412C2" w:rsidRPr="004A0B80" w:rsidRDefault="009412C2" w:rsidP="004A0B80">
      <w:pPr>
        <w:rPr>
          <w:rtl/>
          <w:lang w:bidi="ar-EG"/>
        </w:rPr>
      </w:pPr>
    </w:p>
    <w:sectPr w:rsidR="009412C2" w:rsidRPr="004A0B8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5443E"/>
    <w:rsid w:val="000736C3"/>
    <w:rsid w:val="000D4110"/>
    <w:rsid w:val="00125335"/>
    <w:rsid w:val="0012644C"/>
    <w:rsid w:val="00285398"/>
    <w:rsid w:val="002C601D"/>
    <w:rsid w:val="00415C85"/>
    <w:rsid w:val="00416B65"/>
    <w:rsid w:val="004A0B80"/>
    <w:rsid w:val="005226CC"/>
    <w:rsid w:val="00533FCA"/>
    <w:rsid w:val="00595A82"/>
    <w:rsid w:val="005E3824"/>
    <w:rsid w:val="00600CA2"/>
    <w:rsid w:val="00605FFA"/>
    <w:rsid w:val="0061380D"/>
    <w:rsid w:val="006803DB"/>
    <w:rsid w:val="006D5C70"/>
    <w:rsid w:val="006E5F04"/>
    <w:rsid w:val="00716330"/>
    <w:rsid w:val="0073200C"/>
    <w:rsid w:val="007B37C8"/>
    <w:rsid w:val="008010B8"/>
    <w:rsid w:val="008820AD"/>
    <w:rsid w:val="008947D8"/>
    <w:rsid w:val="008A3ECA"/>
    <w:rsid w:val="00937C6C"/>
    <w:rsid w:val="009412C2"/>
    <w:rsid w:val="0095443E"/>
    <w:rsid w:val="00997065"/>
    <w:rsid w:val="009D262A"/>
    <w:rsid w:val="009E24DF"/>
    <w:rsid w:val="00A02DA1"/>
    <w:rsid w:val="00A11B56"/>
    <w:rsid w:val="00A51246"/>
    <w:rsid w:val="00A677DD"/>
    <w:rsid w:val="00AC589D"/>
    <w:rsid w:val="00B46EA5"/>
    <w:rsid w:val="00C13342"/>
    <w:rsid w:val="00C34586"/>
    <w:rsid w:val="00CC62DA"/>
    <w:rsid w:val="00CE7083"/>
    <w:rsid w:val="00D01F9F"/>
    <w:rsid w:val="00D90CAC"/>
    <w:rsid w:val="00D94A6F"/>
    <w:rsid w:val="00E01743"/>
    <w:rsid w:val="00E47C6C"/>
    <w:rsid w:val="00E506AD"/>
    <w:rsid w:val="00E6443E"/>
    <w:rsid w:val="00E7225B"/>
    <w:rsid w:val="00E96111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3E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3E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8A3E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600CA2"/>
  </w:style>
  <w:style w:type="character" w:customStyle="1" w:styleId="ads">
    <w:name w:val="ads"/>
    <w:basedOn w:val="DefaultParagraphFont"/>
    <w:rsid w:val="00416B65"/>
  </w:style>
  <w:style w:type="character" w:customStyle="1" w:styleId="aan">
    <w:name w:val="aan"/>
    <w:basedOn w:val="DefaultParagraphFont"/>
    <w:rsid w:val="00416B65"/>
  </w:style>
  <w:style w:type="paragraph" w:customStyle="1" w:styleId="w-description">
    <w:name w:val="w-description"/>
    <w:basedOn w:val="Normal"/>
    <w:rsid w:val="0071633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2014-12-09T16:27:00Z</cp:lastPrinted>
  <dcterms:created xsi:type="dcterms:W3CDTF">2014-12-09T16:28:00Z</dcterms:created>
  <dcterms:modified xsi:type="dcterms:W3CDTF">2014-12-09T16:28:00Z</dcterms:modified>
</cp:coreProperties>
</file>